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2B" w:rsidRDefault="002B539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ru-RU"/>
        </w:rPr>
        <w:t>Приложение 3</w:t>
      </w:r>
    </w:p>
    <w:p w:rsidR="0020582B" w:rsidRDefault="0020582B">
      <w:pPr>
        <w:rPr>
          <w:rFonts w:ascii="Times New Roman" w:hAnsi="Times New Roman"/>
          <w:lang w:val="ru-RU"/>
        </w:rPr>
      </w:pPr>
    </w:p>
    <w:p w:rsidR="0020582B" w:rsidRDefault="002B539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к распоряжению Администрации города</w:t>
      </w:r>
    </w:p>
    <w:p w:rsidR="0020582B" w:rsidRPr="006F1209" w:rsidRDefault="002B539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от </w:t>
      </w:r>
      <w:r w:rsidR="005D57FD">
        <w:rPr>
          <w:rFonts w:ascii="Times New Roman" w:hAnsi="Times New Roman"/>
          <w:lang w:val="ru-RU"/>
        </w:rPr>
        <w:t>12.01.2022 № 167</w:t>
      </w:r>
      <w:bookmarkStart w:id="0" w:name="_GoBack"/>
      <w:bookmarkEnd w:id="0"/>
    </w:p>
    <w:p w:rsidR="0020582B" w:rsidRDefault="0020582B">
      <w:pPr>
        <w:ind w:firstLine="680"/>
        <w:jc w:val="both"/>
        <w:rPr>
          <w:rFonts w:ascii="Times New Roman" w:hAnsi="Times New Roman" w:cs="Times New Roman"/>
          <w:spacing w:val="-6"/>
          <w:lang w:val="ru-RU"/>
        </w:rPr>
      </w:pPr>
    </w:p>
    <w:p w:rsidR="0020582B" w:rsidRPr="006F1209" w:rsidRDefault="002B5391">
      <w:pPr>
        <w:ind w:left="709"/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>Перечень земельных участков и объектов капитального строительств</w:t>
      </w:r>
      <w:r>
        <w:rPr>
          <w:rFonts w:ascii="Times New Roman" w:hAnsi="Times New Roman"/>
          <w:lang w:val="ru-RU"/>
        </w:rPr>
        <w:t>а, расположенных в границах комплексного развития территории жилой застройки</w:t>
      </w:r>
    </w:p>
    <w:p w:rsidR="0020582B" w:rsidRDefault="0020582B">
      <w:pPr>
        <w:ind w:firstLine="680"/>
        <w:jc w:val="center"/>
        <w:rPr>
          <w:rFonts w:ascii="Times New Roman" w:hAnsi="Times New Roman" w:cs="Times New Roman"/>
          <w:lang w:val="ru-RU"/>
        </w:rPr>
      </w:pP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2000"/>
        <w:gridCol w:w="2026"/>
        <w:gridCol w:w="1650"/>
        <w:gridCol w:w="1950"/>
        <w:gridCol w:w="1500"/>
      </w:tblGrid>
      <w:tr w:rsidR="0020582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Адрес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20582B" w:rsidRDefault="002058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Кадастровый номер земельного участка</w:t>
            </w:r>
          </w:p>
          <w:p w:rsidR="0020582B" w:rsidRDefault="0020582B">
            <w:pPr>
              <w:rPr>
                <w:rFonts w:ascii="Times New Roman" w:hAnsi="Times New Roman" w:cs="Times New Roman"/>
                <w:lang w:val="ru-RU"/>
              </w:rPr>
            </w:pPr>
          </w:p>
          <w:p w:rsidR="0020582B" w:rsidRDefault="002058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Pr="006F1209" w:rsidRDefault="002B53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Объект капитального строительства на земельном участке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Pr="006F1209" w:rsidRDefault="002B53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Сведения о сносе/реконструкции объектов капитального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</w:p>
          <w:p w:rsidR="0020582B" w:rsidRDefault="002058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Pr="006F1209" w:rsidRDefault="002B53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Кадастровый номер объекта недвижимого имущества, расположен</w:t>
            </w:r>
          </w:p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земельном участке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Строение (расселенный многоквартирный дом)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Строение </w:t>
            </w:r>
            <w:r>
              <w:rPr>
                <w:rFonts w:ascii="Times New Roman" w:hAnsi="Times New Roman" w:cs="Times New Roman"/>
                <w:lang w:val="ru-RU"/>
              </w:rPr>
              <w:t>(расселенный многоквартирный дом)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Многоквартирный дом (далее — МКД)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Строение (расселенный многоквартирный дом)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снесен*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Уральская</w:t>
            </w:r>
            <w:proofErr w:type="spellEnd"/>
            <w:r>
              <w:rPr>
                <w:rFonts w:ascii="Times New Roman" w:hAnsi="Times New Roman" w:cs="Times New Roman"/>
              </w:rPr>
              <w:t>, 13а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Уральская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74:36:0306023:331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Уральская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Уральская</w:t>
            </w:r>
            <w:proofErr w:type="spellEnd"/>
            <w:r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Уральская</w:t>
            </w:r>
            <w:proofErr w:type="spellEnd"/>
            <w:r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Уральская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74:36:0306023:26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18а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74:36:0306023:25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</w:t>
            </w:r>
            <w:proofErr w:type="spell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Уральская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кадастровый номер отсутствует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МКД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снос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74:36:0306022:305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0582B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jc w:val="center"/>
            </w:pPr>
            <w:r>
              <w:rPr>
                <w:rFonts w:ascii="Times New Roman" w:hAnsi="Times New Roman" w:cs="Times New Roman"/>
              </w:rPr>
              <w:t>74:36:0306023:329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0582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82B" w:rsidRDefault="002B5391">
            <w:pPr>
              <w:pStyle w:val="Standard"/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20582B" w:rsidRDefault="0020582B">
      <w:pPr>
        <w:ind w:firstLine="680"/>
        <w:jc w:val="center"/>
        <w:rPr>
          <w:rFonts w:ascii="Times New Roman" w:hAnsi="Times New Roman" w:cs="Times New Roman"/>
          <w:spacing w:val="-6"/>
        </w:rPr>
      </w:pPr>
    </w:p>
    <w:p w:rsidR="0020582B" w:rsidRDefault="002B5391">
      <w:pPr>
        <w:jc w:val="both"/>
        <w:rPr>
          <w:rFonts w:ascii="Times New Roman" w:hAnsi="Times New Roman" w:cs="Times New Roman"/>
          <w:spacing w:val="-6"/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*осуществлен снос в рамках муниципальной программы «Снос жилищного и нежилого                     фонда в городе Челябинске» на основании заключенного муниципального контракта                                  от 26.10.2021 № 131.</w:t>
      </w:r>
    </w:p>
    <w:p w:rsidR="0020582B" w:rsidRDefault="0020582B">
      <w:pPr>
        <w:ind w:firstLine="680"/>
        <w:rPr>
          <w:rFonts w:ascii="Times New Roman" w:hAnsi="Times New Roman" w:cs="Times New Roman"/>
          <w:spacing w:val="-6"/>
          <w:lang w:val="ru-RU"/>
        </w:rPr>
      </w:pPr>
    </w:p>
    <w:p w:rsidR="0020582B" w:rsidRDefault="0020582B">
      <w:pPr>
        <w:ind w:firstLine="680"/>
        <w:rPr>
          <w:rFonts w:ascii="Times New Roman" w:hAnsi="Times New Roman" w:cs="Times New Roman"/>
          <w:spacing w:val="-6"/>
          <w:lang w:val="ru-RU"/>
        </w:rPr>
      </w:pPr>
    </w:p>
    <w:p w:rsidR="0020582B" w:rsidRDefault="0020582B">
      <w:pPr>
        <w:ind w:firstLine="680"/>
        <w:rPr>
          <w:rFonts w:ascii="Times New Roman" w:hAnsi="Times New Roman" w:cs="Times New Roman"/>
          <w:spacing w:val="-6"/>
          <w:lang w:val="ru-RU"/>
        </w:rPr>
      </w:pPr>
    </w:p>
    <w:p w:rsidR="0020582B" w:rsidRPr="006F1209" w:rsidRDefault="002B5391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Н</w:t>
      </w:r>
      <w:r>
        <w:rPr>
          <w:rFonts w:ascii="Times New Roman" w:hAnsi="Times New Roman" w:cs="Times New Roman"/>
          <w:spacing w:val="-6"/>
          <w:lang w:val="ru-RU"/>
        </w:rPr>
        <w:t>ачальник Управления</w:t>
      </w:r>
    </w:p>
    <w:p w:rsidR="0020582B" w:rsidRDefault="002B5391">
      <w:pPr>
        <w:rPr>
          <w:rFonts w:ascii="Times New Roman" w:hAnsi="Times New Roman" w:cs="Times New Roman"/>
          <w:spacing w:val="-6"/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п</w:t>
      </w:r>
      <w:r>
        <w:rPr>
          <w:rFonts w:ascii="Times New Roman" w:hAnsi="Times New Roman" w:cs="Times New Roman"/>
          <w:spacing w:val="-6"/>
          <w:lang w:val="ru-RU"/>
        </w:rPr>
        <w:t>о архитектурно-градостроительному</w:t>
      </w:r>
    </w:p>
    <w:p w:rsidR="0020582B" w:rsidRPr="006F1209" w:rsidRDefault="002B5391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проектированию города Челябинска,</w:t>
      </w:r>
    </w:p>
    <w:p w:rsidR="0020582B" w:rsidRDefault="002B5391">
      <w:r>
        <w:rPr>
          <w:rFonts w:ascii="Times New Roman" w:hAnsi="Times New Roman" w:cs="Times New Roman"/>
          <w:spacing w:val="-6"/>
          <w:lang w:val="ru-RU"/>
        </w:rPr>
        <w:t xml:space="preserve">главный архитектор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lang w:val="ru-RU"/>
        </w:rPr>
        <w:t xml:space="preserve">П. Д. </w:t>
      </w:r>
      <w:proofErr w:type="spellStart"/>
      <w:r>
        <w:rPr>
          <w:rFonts w:ascii="Times New Roman" w:hAnsi="Times New Roman" w:cs="Times New Roman"/>
          <w:spacing w:val="-6"/>
          <w:lang w:val="ru-RU"/>
        </w:rPr>
        <w:t>Крутолапов</w:t>
      </w:r>
      <w:proofErr w:type="spellEnd"/>
    </w:p>
    <w:sectPr w:rsidR="0020582B">
      <w:headerReference w:type="default" r:id="rId6"/>
      <w:headerReference w:type="first" r:id="rId7"/>
      <w:pgSz w:w="11906" w:h="16838"/>
      <w:pgMar w:top="1126" w:right="567" w:bottom="720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91" w:rsidRDefault="002B5391">
      <w:r>
        <w:separator/>
      </w:r>
    </w:p>
  </w:endnote>
  <w:endnote w:type="continuationSeparator" w:id="0">
    <w:p w:rsidR="002B5391" w:rsidRDefault="002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91" w:rsidRDefault="002B5391">
      <w:r>
        <w:rPr>
          <w:color w:val="000000"/>
        </w:rPr>
        <w:separator/>
      </w:r>
    </w:p>
  </w:footnote>
  <w:footnote w:type="continuationSeparator" w:id="0">
    <w:p w:rsidR="002B5391" w:rsidRDefault="002B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3" w:rsidRDefault="002B539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6F120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3" w:rsidRDefault="002B539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582B"/>
    <w:rsid w:val="0020582B"/>
    <w:rsid w:val="002B5391"/>
    <w:rsid w:val="005D57FD"/>
    <w:rsid w:val="006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835C6-7190-4D48-8F43-A9D5BBF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eastAsia="SimSun"/>
      <w:kern w:val="3"/>
      <w:sz w:val="26"/>
      <w:szCs w:val="26"/>
      <w:lang w:eastAsia="zh-CN" w:bidi="hi-IN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Балчий-оол</dc:creator>
  <cp:lastModifiedBy>Марцинкевич Екатерина Анатольевна</cp:lastModifiedBy>
  <cp:revision>2</cp:revision>
  <cp:lastPrinted>2021-12-27T09:32:00Z</cp:lastPrinted>
  <dcterms:created xsi:type="dcterms:W3CDTF">2022-01-13T09:15:00Z</dcterms:created>
  <dcterms:modified xsi:type="dcterms:W3CDTF">2022-01-13T09:15:00Z</dcterms:modified>
</cp:coreProperties>
</file>